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00F53" w14:textId="77777777" w:rsidR="00275963" w:rsidRPr="00275963" w:rsidRDefault="00275963" w:rsidP="00BB7435">
      <w:pPr>
        <w:jc w:val="center"/>
        <w:rPr>
          <w:rFonts w:ascii="Times New Roman" w:hAnsi="Times New Roman"/>
          <w:b/>
          <w:sz w:val="18"/>
          <w:szCs w:val="18"/>
        </w:rPr>
      </w:pPr>
    </w:p>
    <w:p w14:paraId="0088CCE2" w14:textId="77777777" w:rsidR="00BB7435" w:rsidRPr="00203BDA" w:rsidRDefault="00BB7435" w:rsidP="00BB7435">
      <w:pPr>
        <w:jc w:val="center"/>
        <w:rPr>
          <w:rFonts w:ascii="Times New Roman" w:hAnsi="Times New Roman"/>
          <w:b/>
          <w:sz w:val="32"/>
          <w:szCs w:val="32"/>
        </w:rPr>
      </w:pPr>
      <w:r w:rsidRPr="00203BDA">
        <w:rPr>
          <w:rFonts w:ascii="Times New Roman" w:hAnsi="Times New Roman"/>
          <w:b/>
          <w:sz w:val="32"/>
          <w:szCs w:val="32"/>
        </w:rPr>
        <w:t>KARTA ZGŁOSZENIA STOISKA WYSTAWIENNICZEGO</w:t>
      </w:r>
    </w:p>
    <w:p w14:paraId="763A4A32" w14:textId="707E91CA" w:rsidR="009A4BBB" w:rsidRDefault="00BB7435" w:rsidP="004B1F64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Hlk173319039"/>
      <w:r w:rsidRPr="0090419B">
        <w:rPr>
          <w:rFonts w:ascii="Times New Roman" w:hAnsi="Times New Roman"/>
          <w:b/>
          <w:sz w:val="28"/>
          <w:szCs w:val="28"/>
        </w:rPr>
        <w:t>X</w:t>
      </w:r>
      <w:r>
        <w:rPr>
          <w:rFonts w:ascii="Times New Roman" w:hAnsi="Times New Roman"/>
          <w:b/>
          <w:sz w:val="28"/>
          <w:szCs w:val="28"/>
        </w:rPr>
        <w:t>I</w:t>
      </w:r>
      <w:r w:rsidRPr="0090419B">
        <w:rPr>
          <w:rFonts w:ascii="Times New Roman" w:hAnsi="Times New Roman"/>
          <w:b/>
          <w:sz w:val="28"/>
          <w:szCs w:val="28"/>
        </w:rPr>
        <w:t>I</w:t>
      </w:r>
      <w:r w:rsidR="00354885">
        <w:rPr>
          <w:rFonts w:ascii="Times New Roman" w:hAnsi="Times New Roman"/>
          <w:b/>
          <w:sz w:val="28"/>
          <w:szCs w:val="28"/>
        </w:rPr>
        <w:t>I</w:t>
      </w:r>
      <w:r w:rsidRPr="0090419B">
        <w:rPr>
          <w:rFonts w:ascii="Times New Roman" w:hAnsi="Times New Roman"/>
          <w:b/>
          <w:sz w:val="28"/>
          <w:szCs w:val="28"/>
        </w:rPr>
        <w:t xml:space="preserve"> Dożynk</w:t>
      </w:r>
      <w:r>
        <w:rPr>
          <w:rFonts w:ascii="Times New Roman" w:hAnsi="Times New Roman"/>
          <w:b/>
          <w:sz w:val="28"/>
          <w:szCs w:val="28"/>
        </w:rPr>
        <w:t>i</w:t>
      </w:r>
      <w:r w:rsidRPr="0090419B">
        <w:rPr>
          <w:rFonts w:ascii="Times New Roman" w:hAnsi="Times New Roman"/>
          <w:b/>
          <w:sz w:val="28"/>
          <w:szCs w:val="28"/>
        </w:rPr>
        <w:t xml:space="preserve"> Powiatu Poddębickiego</w:t>
      </w:r>
      <w:r w:rsidR="00FD2964">
        <w:rPr>
          <w:rFonts w:ascii="Times New Roman" w:hAnsi="Times New Roman"/>
          <w:b/>
          <w:sz w:val="28"/>
          <w:szCs w:val="28"/>
        </w:rPr>
        <w:t xml:space="preserve"> </w:t>
      </w:r>
      <w:r w:rsidR="009E4C62">
        <w:rPr>
          <w:rFonts w:ascii="Times New Roman" w:hAnsi="Times New Roman"/>
          <w:b/>
          <w:sz w:val="28"/>
          <w:szCs w:val="28"/>
        </w:rPr>
        <w:br/>
      </w:r>
      <w:r w:rsidR="00FD2964">
        <w:rPr>
          <w:rFonts w:ascii="Times New Roman" w:hAnsi="Times New Roman"/>
          <w:b/>
          <w:sz w:val="28"/>
          <w:szCs w:val="28"/>
        </w:rPr>
        <w:t>połączone z Gminno-Parafialnym Świętem Plonów</w:t>
      </w:r>
      <w:r w:rsidR="004B1F64">
        <w:rPr>
          <w:rFonts w:ascii="Times New Roman" w:hAnsi="Times New Roman"/>
          <w:b/>
          <w:sz w:val="28"/>
          <w:szCs w:val="28"/>
        </w:rPr>
        <w:br/>
      </w:r>
      <w:r w:rsidR="009A499B">
        <w:rPr>
          <w:rFonts w:ascii="Times New Roman" w:hAnsi="Times New Roman"/>
          <w:b/>
          <w:sz w:val="28"/>
          <w:szCs w:val="28"/>
        </w:rPr>
        <w:t>w Gminie Wartkowice</w:t>
      </w:r>
      <w:r w:rsidR="009A4BBB">
        <w:rPr>
          <w:rFonts w:ascii="Times New Roman" w:hAnsi="Times New Roman"/>
          <w:b/>
          <w:sz w:val="28"/>
          <w:szCs w:val="28"/>
        </w:rPr>
        <w:t xml:space="preserve"> </w:t>
      </w:r>
      <w:r w:rsidR="004B1F64">
        <w:rPr>
          <w:rFonts w:ascii="Times New Roman" w:hAnsi="Times New Roman"/>
          <w:b/>
          <w:sz w:val="28"/>
          <w:szCs w:val="28"/>
        </w:rPr>
        <w:br/>
        <w:t>oraz Festiwalem „Smaki, dźwięki i kolory regionu”</w:t>
      </w:r>
    </w:p>
    <w:p w14:paraId="1B289DFF" w14:textId="4E3D23CA" w:rsidR="009E4C62" w:rsidRPr="00F4660F" w:rsidRDefault="009A4BBB" w:rsidP="009A499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</w:t>
      </w:r>
      <w:r w:rsidR="00E85616">
        <w:rPr>
          <w:rFonts w:ascii="Times New Roman" w:hAnsi="Times New Roman"/>
          <w:b/>
          <w:sz w:val="28"/>
          <w:szCs w:val="28"/>
        </w:rPr>
        <w:t xml:space="preserve">    </w:t>
      </w:r>
      <w:r w:rsidR="004B1F64">
        <w:rPr>
          <w:rFonts w:ascii="Times New Roman" w:hAnsi="Times New Roman"/>
          <w:b/>
          <w:sz w:val="28"/>
          <w:szCs w:val="28"/>
        </w:rPr>
        <w:t xml:space="preserve">TUR, </w:t>
      </w:r>
      <w:r>
        <w:rPr>
          <w:rFonts w:ascii="Times New Roman" w:hAnsi="Times New Roman"/>
          <w:b/>
          <w:sz w:val="28"/>
          <w:szCs w:val="28"/>
        </w:rPr>
        <w:t>31 sierpnia 2025 r.</w:t>
      </w:r>
      <w:r w:rsidR="00203BDA">
        <w:rPr>
          <w:rFonts w:ascii="Times New Roman" w:hAnsi="Times New Roman"/>
          <w:b/>
          <w:sz w:val="28"/>
          <w:szCs w:val="28"/>
        </w:rPr>
        <w:br/>
      </w:r>
    </w:p>
    <w:bookmarkEnd w:id="0"/>
    <w:p w14:paraId="436A206A" w14:textId="77777777" w:rsidR="00BB7435" w:rsidRPr="00EE2865" w:rsidRDefault="00BB7435" w:rsidP="00EE2865">
      <w:pPr>
        <w:pStyle w:val="Akapitzlist"/>
        <w:numPr>
          <w:ilvl w:val="0"/>
          <w:numId w:val="3"/>
        </w:numPr>
        <w:rPr>
          <w:rFonts w:ascii="Times New Roman" w:hAnsi="Times New Roman"/>
          <w:b/>
          <w:bCs/>
        </w:rPr>
      </w:pPr>
      <w:r w:rsidRPr="00EE2865">
        <w:rPr>
          <w:rFonts w:ascii="Times New Roman" w:hAnsi="Times New Roman"/>
          <w:b/>
          <w:bCs/>
        </w:rPr>
        <w:t>Nazwa instytucji/organizacji:</w:t>
      </w:r>
    </w:p>
    <w:p w14:paraId="596A68C9" w14:textId="77777777" w:rsidR="00BB7435" w:rsidRPr="0090419B" w:rsidRDefault="00BB7435" w:rsidP="00BB7435">
      <w:pPr>
        <w:spacing w:line="600" w:lineRule="auto"/>
        <w:rPr>
          <w:rFonts w:ascii="Times New Roman" w:hAnsi="Times New Roman"/>
        </w:rPr>
      </w:pPr>
      <w:r w:rsidRPr="0090419B">
        <w:rPr>
          <w:rFonts w:ascii="Times New Roman" w:hAnsi="Times New Roman"/>
        </w:rPr>
        <w:t>…………………………………………………………………………………………………..…………..……………………………………………………………………………………………………………………………</w:t>
      </w:r>
      <w:r>
        <w:rPr>
          <w:rFonts w:ascii="Times New Roman" w:hAnsi="Times New Roman"/>
        </w:rPr>
        <w:t>...</w:t>
      </w:r>
      <w:r w:rsidRPr="0090419B">
        <w:rPr>
          <w:rFonts w:ascii="Times New Roman" w:hAnsi="Times New Roman"/>
        </w:rPr>
        <w:t>.</w:t>
      </w:r>
    </w:p>
    <w:p w14:paraId="6242BE89" w14:textId="77777777" w:rsidR="00BB7435" w:rsidRPr="00EE2865" w:rsidRDefault="00BB7435" w:rsidP="00EE2865">
      <w:pPr>
        <w:pStyle w:val="Akapitzlist"/>
        <w:numPr>
          <w:ilvl w:val="0"/>
          <w:numId w:val="3"/>
        </w:numPr>
        <w:rPr>
          <w:rFonts w:ascii="Times New Roman" w:hAnsi="Times New Roman"/>
        </w:rPr>
      </w:pPr>
      <w:r w:rsidRPr="00EE2865">
        <w:rPr>
          <w:rFonts w:ascii="Times New Roman" w:hAnsi="Times New Roman"/>
          <w:b/>
          <w:bCs/>
        </w:rPr>
        <w:t xml:space="preserve">Wymiary namiotu, stoiska </w:t>
      </w:r>
      <w:r w:rsidRPr="00EE2865">
        <w:rPr>
          <w:rFonts w:ascii="Times New Roman" w:hAnsi="Times New Roman"/>
        </w:rPr>
        <w:t>(</w:t>
      </w:r>
      <w:r w:rsidR="00F4660F" w:rsidRPr="00EE2865">
        <w:rPr>
          <w:rFonts w:ascii="Times New Roman" w:hAnsi="Times New Roman"/>
        </w:rPr>
        <w:t xml:space="preserve">wystawca musi posiadać </w:t>
      </w:r>
      <w:r w:rsidRPr="00EE2865">
        <w:rPr>
          <w:rFonts w:ascii="Times New Roman" w:hAnsi="Times New Roman"/>
        </w:rPr>
        <w:t>własny namiot):</w:t>
      </w:r>
    </w:p>
    <w:p w14:paraId="35946D9B" w14:textId="77777777" w:rsidR="00BB7435" w:rsidRPr="0090419B" w:rsidRDefault="00BB7435" w:rsidP="00BB7435">
      <w:pPr>
        <w:rPr>
          <w:rFonts w:ascii="Times New Roman" w:hAnsi="Times New Roman"/>
        </w:rPr>
      </w:pPr>
      <w:r w:rsidRPr="0090419B">
        <w:rPr>
          <w:rFonts w:ascii="Times New Roman" w:hAnsi="Times New Roman"/>
        </w:rPr>
        <w:t>………………………………………………………………………………………………………………………</w:t>
      </w:r>
    </w:p>
    <w:p w14:paraId="1A3D9300" w14:textId="77777777" w:rsidR="00BB7435" w:rsidRDefault="00BB7435" w:rsidP="00BB7435">
      <w:pPr>
        <w:rPr>
          <w:rFonts w:ascii="Times New Roman" w:hAnsi="Times New Roman"/>
        </w:rPr>
      </w:pPr>
    </w:p>
    <w:p w14:paraId="473D299C" w14:textId="77777777" w:rsidR="00BB7435" w:rsidRPr="00EE2865" w:rsidRDefault="00BB7435" w:rsidP="00EE2865">
      <w:pPr>
        <w:pStyle w:val="Akapitzlist"/>
        <w:numPr>
          <w:ilvl w:val="0"/>
          <w:numId w:val="3"/>
        </w:numPr>
        <w:rPr>
          <w:rFonts w:ascii="Times New Roman" w:hAnsi="Times New Roman"/>
          <w:b/>
          <w:bCs/>
        </w:rPr>
      </w:pPr>
      <w:r w:rsidRPr="00EE2865">
        <w:rPr>
          <w:rFonts w:ascii="Times New Roman" w:hAnsi="Times New Roman"/>
          <w:b/>
          <w:bCs/>
        </w:rPr>
        <w:t>Osoba do kontaktu (</w:t>
      </w:r>
      <w:r w:rsidR="00F4660F" w:rsidRPr="00EE2865">
        <w:rPr>
          <w:rFonts w:ascii="Times New Roman" w:hAnsi="Times New Roman"/>
          <w:b/>
          <w:bCs/>
        </w:rPr>
        <w:t>i</w:t>
      </w:r>
      <w:r w:rsidRPr="00EE2865">
        <w:rPr>
          <w:rFonts w:ascii="Times New Roman" w:hAnsi="Times New Roman"/>
          <w:b/>
          <w:bCs/>
        </w:rPr>
        <w:t xml:space="preserve">mię i </w:t>
      </w:r>
      <w:r w:rsidR="00F4660F" w:rsidRPr="00EE2865">
        <w:rPr>
          <w:rFonts w:ascii="Times New Roman" w:hAnsi="Times New Roman"/>
          <w:b/>
          <w:bCs/>
        </w:rPr>
        <w:t>n</w:t>
      </w:r>
      <w:r w:rsidRPr="00EE2865">
        <w:rPr>
          <w:rFonts w:ascii="Times New Roman" w:hAnsi="Times New Roman"/>
          <w:b/>
          <w:bCs/>
        </w:rPr>
        <w:t>azwisko), nr tel., e-mail:</w:t>
      </w:r>
    </w:p>
    <w:p w14:paraId="107231DF" w14:textId="77777777" w:rsidR="00BB7435" w:rsidRPr="0090419B" w:rsidRDefault="00BB7435" w:rsidP="00BB7435">
      <w:pPr>
        <w:spacing w:line="480" w:lineRule="auto"/>
        <w:rPr>
          <w:rFonts w:ascii="Times New Roman" w:hAnsi="Times New Roman"/>
        </w:rPr>
      </w:pPr>
      <w:r w:rsidRPr="0090419B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7EFF695" w14:textId="77777777" w:rsidR="00BB7435" w:rsidRPr="00EE2865" w:rsidRDefault="00BB7435" w:rsidP="00EE2865">
      <w:pPr>
        <w:pStyle w:val="Akapitzlist"/>
        <w:numPr>
          <w:ilvl w:val="0"/>
          <w:numId w:val="3"/>
        </w:numPr>
        <w:spacing w:after="0" w:line="480" w:lineRule="auto"/>
        <w:jc w:val="both"/>
        <w:rPr>
          <w:rFonts w:ascii="Times New Roman" w:hAnsi="Times New Roman"/>
          <w:b/>
          <w:bCs/>
        </w:rPr>
      </w:pPr>
      <w:r w:rsidRPr="00EE2865">
        <w:rPr>
          <w:rFonts w:ascii="Times New Roman" w:hAnsi="Times New Roman"/>
          <w:b/>
          <w:bCs/>
        </w:rPr>
        <w:t>Adres do korespondencji:</w:t>
      </w:r>
    </w:p>
    <w:p w14:paraId="1BD358F2" w14:textId="77777777" w:rsidR="00BB7435" w:rsidRDefault="00BB7435" w:rsidP="00BB7435">
      <w:pPr>
        <w:spacing w:line="480" w:lineRule="auto"/>
        <w:jc w:val="both"/>
        <w:rPr>
          <w:rFonts w:ascii="Times New Roman" w:hAnsi="Times New Roman"/>
        </w:rPr>
      </w:pPr>
      <w:r w:rsidRPr="0090419B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07F2D7" w14:textId="77777777" w:rsidR="00EE2865" w:rsidRPr="00EE2865" w:rsidRDefault="00EE2865" w:rsidP="00EE2865">
      <w:pPr>
        <w:pStyle w:val="Akapitzlist"/>
        <w:numPr>
          <w:ilvl w:val="0"/>
          <w:numId w:val="3"/>
        </w:numPr>
        <w:spacing w:after="0" w:line="480" w:lineRule="auto"/>
        <w:jc w:val="both"/>
        <w:rPr>
          <w:rFonts w:ascii="Times New Roman" w:hAnsi="Times New Roman"/>
          <w:b/>
          <w:bCs/>
        </w:rPr>
      </w:pPr>
      <w:r w:rsidRPr="00EE2865">
        <w:rPr>
          <w:rFonts w:ascii="Times New Roman" w:hAnsi="Times New Roman"/>
          <w:b/>
          <w:bCs/>
        </w:rPr>
        <w:t>Numer rejestracyjny pojazdu</w:t>
      </w:r>
    </w:p>
    <w:p w14:paraId="49FBDB0D" w14:textId="77777777" w:rsidR="00EE2865" w:rsidRPr="00EE2865" w:rsidRDefault="00EE2865" w:rsidP="00EE2865">
      <w:pPr>
        <w:spacing w:line="480" w:lineRule="auto"/>
        <w:jc w:val="both"/>
        <w:rPr>
          <w:rFonts w:ascii="Times New Roman" w:hAnsi="Times New Roman"/>
        </w:rPr>
      </w:pPr>
      <w:r w:rsidRPr="00EE2865">
        <w:rPr>
          <w:rFonts w:ascii="Times New Roman" w:hAnsi="Times New Roman"/>
        </w:rPr>
        <w:t>……………………………………………………………………………………………………………………</w:t>
      </w:r>
    </w:p>
    <w:p w14:paraId="5E0F5D5C" w14:textId="77777777" w:rsidR="00BB7435" w:rsidRDefault="00BB7435" w:rsidP="00BB7435">
      <w:pPr>
        <w:spacing w:line="480" w:lineRule="auto"/>
        <w:jc w:val="both"/>
        <w:rPr>
          <w:rFonts w:ascii="Times New Roman" w:hAnsi="Times New Roman"/>
        </w:rPr>
      </w:pPr>
      <w:r w:rsidRPr="0090419B">
        <w:rPr>
          <w:rFonts w:ascii="Times New Roman" w:hAnsi="Times New Roman"/>
        </w:rPr>
        <w:t>Czy potrzebny jest dostęp do prądu?</w:t>
      </w:r>
      <w:r w:rsidRPr="0090419B">
        <w:rPr>
          <w:rFonts w:ascii="Times New Roman" w:hAnsi="Times New Roman"/>
        </w:rPr>
        <w:tab/>
      </w:r>
      <w:r w:rsidRPr="0090419B">
        <w:rPr>
          <w:rFonts w:ascii="Times New Roman" w:hAnsi="Times New Roman"/>
        </w:rPr>
        <w:tab/>
      </w:r>
      <w:r w:rsidRPr="0090419B">
        <w:rPr>
          <w:rFonts w:ascii="Times New Roman" w:hAnsi="Times New Roman"/>
        </w:rPr>
        <w:sym w:font="Symbol" w:char="F080"/>
      </w:r>
      <w:r w:rsidRPr="0090419B">
        <w:rPr>
          <w:rFonts w:ascii="Times New Roman" w:hAnsi="Times New Roman"/>
        </w:rPr>
        <w:t xml:space="preserve"> TAK</w:t>
      </w:r>
      <w:r w:rsidRPr="0090419B">
        <w:rPr>
          <w:rFonts w:ascii="Times New Roman" w:hAnsi="Times New Roman"/>
        </w:rPr>
        <w:tab/>
      </w:r>
      <w:r w:rsidRPr="0090419B">
        <w:rPr>
          <w:rFonts w:ascii="Times New Roman" w:hAnsi="Times New Roman"/>
        </w:rPr>
        <w:tab/>
      </w:r>
      <w:r w:rsidRPr="0090419B">
        <w:rPr>
          <w:rFonts w:ascii="Times New Roman" w:hAnsi="Times New Roman"/>
        </w:rPr>
        <w:sym w:font="Symbol" w:char="F080"/>
      </w:r>
      <w:r w:rsidRPr="0090419B">
        <w:rPr>
          <w:rFonts w:ascii="Times New Roman" w:hAnsi="Times New Roman"/>
        </w:rPr>
        <w:t xml:space="preserve"> NIE</w:t>
      </w:r>
    </w:p>
    <w:p w14:paraId="0E7D71E2" w14:textId="77777777" w:rsidR="00EE2865" w:rsidRDefault="00EE2865" w:rsidP="00BB7435">
      <w:pPr>
        <w:spacing w:line="480" w:lineRule="auto"/>
        <w:jc w:val="both"/>
        <w:rPr>
          <w:rFonts w:ascii="Times New Roman" w:hAnsi="Times New Roman"/>
        </w:rPr>
      </w:pPr>
    </w:p>
    <w:p w14:paraId="51A8C748" w14:textId="77777777" w:rsidR="000A24F8" w:rsidRDefault="000A24F8" w:rsidP="00BB7435">
      <w:pPr>
        <w:spacing w:line="480" w:lineRule="auto"/>
        <w:jc w:val="both"/>
        <w:rPr>
          <w:rFonts w:ascii="Times New Roman" w:hAnsi="Times New Roman"/>
        </w:rPr>
      </w:pPr>
    </w:p>
    <w:p w14:paraId="7D86AE4F" w14:textId="77777777" w:rsidR="00EE2865" w:rsidRDefault="00EE2865" w:rsidP="00EE2865">
      <w:pPr>
        <w:pStyle w:val="Default"/>
        <w:spacing w:line="360" w:lineRule="auto"/>
        <w:rPr>
          <w:b/>
          <w:bCs/>
          <w:sz w:val="20"/>
          <w:szCs w:val="20"/>
        </w:rPr>
      </w:pPr>
    </w:p>
    <w:p w14:paraId="32DA0A48" w14:textId="77777777" w:rsidR="00137E28" w:rsidRDefault="00137E28" w:rsidP="00EE2865">
      <w:pPr>
        <w:pStyle w:val="Default"/>
        <w:spacing w:line="276" w:lineRule="auto"/>
        <w:rPr>
          <w:b/>
          <w:bCs/>
          <w:sz w:val="20"/>
          <w:szCs w:val="20"/>
        </w:rPr>
      </w:pPr>
    </w:p>
    <w:p w14:paraId="71C9301D" w14:textId="77777777" w:rsidR="00EE2865" w:rsidRPr="00EE2865" w:rsidRDefault="00EE2865" w:rsidP="00EE2865">
      <w:pPr>
        <w:pStyle w:val="Default"/>
        <w:spacing w:line="276" w:lineRule="auto"/>
        <w:rPr>
          <w:sz w:val="20"/>
          <w:szCs w:val="20"/>
        </w:rPr>
      </w:pPr>
      <w:r w:rsidRPr="00EE2865">
        <w:rPr>
          <w:b/>
          <w:bCs/>
          <w:sz w:val="20"/>
          <w:szCs w:val="20"/>
        </w:rPr>
        <w:t>OCHRONA DANYCH OSOBOWYCH</w:t>
      </w:r>
    </w:p>
    <w:p w14:paraId="4E47BF12" w14:textId="77777777" w:rsidR="00EE2865" w:rsidRPr="00EE2865" w:rsidRDefault="00EE2865" w:rsidP="00EE2865">
      <w:pPr>
        <w:pStyle w:val="Default"/>
        <w:spacing w:line="276" w:lineRule="auto"/>
        <w:jc w:val="both"/>
        <w:rPr>
          <w:sz w:val="20"/>
          <w:szCs w:val="20"/>
        </w:rPr>
      </w:pPr>
      <w:r w:rsidRPr="00EE2865">
        <w:rPr>
          <w:sz w:val="20"/>
          <w:szCs w:val="20"/>
        </w:rPr>
        <w:t xml:space="preserve">Zgodnie z art. 13 ust. 1 i 2 Rozporządzenia Parlamentu Europejskiego i Rady (UE) 2016/679 z 27 kwietnia 2016 r. w sprawie ochrony osób fizycznych w związku z przetwarzaniem danych osobowych i w sprawie swobodnego przepływu takich danych oraz uchylenia dyrektywy 95/46/WE (Dz.U. UE L 119, s. 1) – dalej RODO, informujemy iż: </w:t>
      </w:r>
    </w:p>
    <w:p w14:paraId="3179FD2B" w14:textId="11438129" w:rsidR="00EE2865" w:rsidRPr="00EE2865" w:rsidRDefault="00EE2865" w:rsidP="00EE2865">
      <w:pPr>
        <w:pStyle w:val="Default"/>
        <w:numPr>
          <w:ilvl w:val="0"/>
          <w:numId w:val="4"/>
        </w:numPr>
        <w:spacing w:line="276" w:lineRule="auto"/>
        <w:jc w:val="both"/>
        <w:rPr>
          <w:color w:val="auto"/>
          <w:sz w:val="20"/>
          <w:szCs w:val="20"/>
        </w:rPr>
      </w:pPr>
      <w:r w:rsidRPr="00EE2865">
        <w:rPr>
          <w:sz w:val="20"/>
          <w:szCs w:val="20"/>
        </w:rPr>
        <w:t>Administratorem danych osobowych jest Powiat Poddębicki</w:t>
      </w:r>
      <w:r w:rsidRPr="00EE2865">
        <w:rPr>
          <w:color w:val="auto"/>
          <w:sz w:val="20"/>
          <w:szCs w:val="20"/>
        </w:rPr>
        <w:t xml:space="preserve"> z siedzibą w Poddębicach przy ul. Łęczyckiej 16 </w:t>
      </w:r>
      <w:r>
        <w:rPr>
          <w:color w:val="auto"/>
          <w:sz w:val="20"/>
          <w:szCs w:val="20"/>
        </w:rPr>
        <w:br/>
      </w:r>
      <w:r w:rsidRPr="00EE2865">
        <w:rPr>
          <w:color w:val="auto"/>
          <w:sz w:val="20"/>
          <w:szCs w:val="20"/>
        </w:rPr>
        <w:t>i</w:t>
      </w:r>
      <w:r w:rsidRPr="00EE2865">
        <w:rPr>
          <w:sz w:val="20"/>
          <w:szCs w:val="20"/>
        </w:rPr>
        <w:t xml:space="preserve"> </w:t>
      </w:r>
      <w:r w:rsidR="00865512">
        <w:rPr>
          <w:color w:val="auto"/>
          <w:sz w:val="20"/>
          <w:szCs w:val="20"/>
        </w:rPr>
        <w:t>Gmina Wartkowice</w:t>
      </w:r>
      <w:r w:rsidRPr="00EE2865">
        <w:rPr>
          <w:color w:val="auto"/>
          <w:sz w:val="20"/>
          <w:szCs w:val="20"/>
        </w:rPr>
        <w:t xml:space="preserve"> z siedzibą w </w:t>
      </w:r>
      <w:r w:rsidR="00865512">
        <w:rPr>
          <w:color w:val="auto"/>
          <w:sz w:val="20"/>
          <w:szCs w:val="20"/>
        </w:rPr>
        <w:t>Wartkowicach</w:t>
      </w:r>
      <w:r w:rsidRPr="00EE2865">
        <w:rPr>
          <w:color w:val="auto"/>
          <w:sz w:val="20"/>
          <w:szCs w:val="20"/>
        </w:rPr>
        <w:t xml:space="preserve"> przy ul. </w:t>
      </w:r>
      <w:r w:rsidR="00865512">
        <w:rPr>
          <w:color w:val="auto"/>
          <w:sz w:val="20"/>
          <w:szCs w:val="20"/>
        </w:rPr>
        <w:t>Targowej 25</w:t>
      </w:r>
    </w:p>
    <w:p w14:paraId="2FF2161E" w14:textId="77777777" w:rsidR="00EE2865" w:rsidRPr="00EE2865" w:rsidRDefault="00EE2865" w:rsidP="00EE2865">
      <w:pPr>
        <w:pStyle w:val="Default"/>
        <w:numPr>
          <w:ilvl w:val="0"/>
          <w:numId w:val="4"/>
        </w:numPr>
        <w:spacing w:line="276" w:lineRule="auto"/>
        <w:jc w:val="both"/>
        <w:rPr>
          <w:color w:val="auto"/>
          <w:sz w:val="20"/>
          <w:szCs w:val="20"/>
        </w:rPr>
      </w:pPr>
      <w:r w:rsidRPr="00EE2865">
        <w:rPr>
          <w:sz w:val="20"/>
          <w:szCs w:val="20"/>
        </w:rPr>
        <w:t xml:space="preserve">Z Administratorem można się skontaktować w sprawie przetwarzania danych osobowych pisząc na adres e-mail: </w:t>
      </w:r>
      <w:hyperlink r:id="rId7" w:history="1">
        <w:r w:rsidRPr="00EE2865">
          <w:rPr>
            <w:rStyle w:val="Hipercze"/>
            <w:sz w:val="20"/>
            <w:szCs w:val="20"/>
          </w:rPr>
          <w:t>promocja@poddebicki.pl</w:t>
        </w:r>
      </w:hyperlink>
      <w:r w:rsidRPr="00EE2865">
        <w:rPr>
          <w:sz w:val="20"/>
          <w:szCs w:val="20"/>
        </w:rPr>
        <w:t xml:space="preserve"> lub na adres siedziby Administratora. </w:t>
      </w:r>
    </w:p>
    <w:p w14:paraId="754738EA" w14:textId="5925E683" w:rsidR="00EE2865" w:rsidRPr="00EE2865" w:rsidRDefault="00EE2865" w:rsidP="00EE2865">
      <w:pPr>
        <w:pStyle w:val="Default"/>
        <w:numPr>
          <w:ilvl w:val="0"/>
          <w:numId w:val="4"/>
        </w:numPr>
        <w:spacing w:line="276" w:lineRule="auto"/>
        <w:jc w:val="both"/>
        <w:rPr>
          <w:color w:val="auto"/>
          <w:sz w:val="20"/>
          <w:szCs w:val="20"/>
        </w:rPr>
      </w:pPr>
      <w:r w:rsidRPr="00EE2865">
        <w:rPr>
          <w:sz w:val="20"/>
          <w:szCs w:val="20"/>
        </w:rPr>
        <w:t xml:space="preserve">Dane osobowe przetwarzane będą w celu wzięcia udziału w strefie wystawienniczej oraz w celu działań promocyjnych, informacyjnych i sprawozdawczych przez  Powiat Poddębicki i Gminę </w:t>
      </w:r>
      <w:r w:rsidR="00865512">
        <w:rPr>
          <w:sz w:val="20"/>
          <w:szCs w:val="20"/>
        </w:rPr>
        <w:t>Wartkowice</w:t>
      </w:r>
      <w:r w:rsidRPr="00EE2865">
        <w:rPr>
          <w:sz w:val="20"/>
          <w:szCs w:val="20"/>
        </w:rPr>
        <w:t xml:space="preserve"> poprzez publikację nazwy stoiska wystawienniczego, wizerunku osób obsługujących stoiska na stronach internetowych Organizatorów. </w:t>
      </w:r>
    </w:p>
    <w:p w14:paraId="485F55CE" w14:textId="77777777" w:rsidR="00EE2865" w:rsidRPr="00EE2865" w:rsidRDefault="00EE2865" w:rsidP="00EE2865">
      <w:pPr>
        <w:pStyle w:val="Default"/>
        <w:numPr>
          <w:ilvl w:val="0"/>
          <w:numId w:val="4"/>
        </w:numPr>
        <w:spacing w:line="276" w:lineRule="auto"/>
        <w:jc w:val="both"/>
        <w:rPr>
          <w:color w:val="auto"/>
          <w:sz w:val="20"/>
          <w:szCs w:val="20"/>
        </w:rPr>
      </w:pPr>
      <w:r w:rsidRPr="00EE2865">
        <w:rPr>
          <w:sz w:val="20"/>
          <w:szCs w:val="20"/>
        </w:rPr>
        <w:t xml:space="preserve">Dane uczestników strefy wystawienniczej będą przetwarzane na podstawie art. 6 ust. 1 lit. c), czyli w celu wypełnienia obowiązku wynikającego z przepisów prawa podatkowego </w:t>
      </w:r>
      <w:r w:rsidRPr="00EE2865">
        <w:rPr>
          <w:b/>
          <w:bCs/>
          <w:sz w:val="20"/>
          <w:szCs w:val="20"/>
        </w:rPr>
        <w:t>(</w:t>
      </w:r>
      <w:r w:rsidRPr="00EE2865">
        <w:rPr>
          <w:sz w:val="20"/>
          <w:szCs w:val="20"/>
        </w:rPr>
        <w:t>ustawa z dnia 29 sierpnia 1997 r. ordynacja podatkowa), a także art. 6 ust. 1 lit. a) RODO – czyli dobrowolnie wyrażonej zgody na przetwarzanie nazwy stoiska wystawienniczego, imion i nazwisk osób reprezentujących, danych adresowych, wizerunku osób obsługujących stoisko, a także poprzez publikację na stronach internetowych Organizatorów.</w:t>
      </w:r>
    </w:p>
    <w:p w14:paraId="0C6B8FCA" w14:textId="77777777" w:rsidR="00EE2865" w:rsidRPr="00EE2865" w:rsidRDefault="00EE2865" w:rsidP="00EE2865">
      <w:pPr>
        <w:pStyle w:val="Default"/>
        <w:numPr>
          <w:ilvl w:val="0"/>
          <w:numId w:val="4"/>
        </w:numPr>
        <w:spacing w:line="276" w:lineRule="auto"/>
        <w:jc w:val="both"/>
        <w:rPr>
          <w:color w:val="auto"/>
          <w:sz w:val="20"/>
          <w:szCs w:val="20"/>
        </w:rPr>
      </w:pPr>
      <w:r w:rsidRPr="00EE2865">
        <w:rPr>
          <w:sz w:val="20"/>
          <w:szCs w:val="20"/>
        </w:rPr>
        <w:t xml:space="preserve">Dane osobowe będą przetwarzane przez czas niezbędny do realizacji strefy wystawienniczej, a następnie zgodnie </w:t>
      </w:r>
      <w:r>
        <w:rPr>
          <w:sz w:val="20"/>
          <w:szCs w:val="20"/>
        </w:rPr>
        <w:br/>
      </w:r>
      <w:r w:rsidRPr="00EE2865">
        <w:rPr>
          <w:sz w:val="20"/>
          <w:szCs w:val="20"/>
        </w:rPr>
        <w:t>z przepisami dotyczącymi archiwizacji. W przypadku danych przetwarzanych na podstawie zgody, dane będą przetwarzane</w:t>
      </w:r>
      <w:r>
        <w:rPr>
          <w:sz w:val="20"/>
          <w:szCs w:val="20"/>
        </w:rPr>
        <w:t xml:space="preserve"> </w:t>
      </w:r>
      <w:r w:rsidRPr="00EE2865">
        <w:rPr>
          <w:sz w:val="20"/>
          <w:szCs w:val="20"/>
        </w:rPr>
        <w:t>do czasu jej wycofania lub do czasu zakończenia realizacji zadania.</w:t>
      </w:r>
    </w:p>
    <w:p w14:paraId="1577E498" w14:textId="77777777" w:rsidR="00EE2865" w:rsidRPr="00EE2865" w:rsidRDefault="00EE2865" w:rsidP="00EE2865">
      <w:pPr>
        <w:pStyle w:val="Default"/>
        <w:numPr>
          <w:ilvl w:val="0"/>
          <w:numId w:val="4"/>
        </w:numPr>
        <w:spacing w:line="276" w:lineRule="auto"/>
        <w:jc w:val="both"/>
        <w:rPr>
          <w:color w:val="auto"/>
          <w:sz w:val="20"/>
          <w:szCs w:val="20"/>
        </w:rPr>
      </w:pPr>
      <w:r w:rsidRPr="00EE2865">
        <w:rPr>
          <w:sz w:val="20"/>
          <w:szCs w:val="20"/>
        </w:rPr>
        <w:t xml:space="preserve">W przypadku uczestników strefy wystawienniczej odbiorcą danych osobowych będą: </w:t>
      </w:r>
    </w:p>
    <w:p w14:paraId="070B9C7E" w14:textId="77777777" w:rsidR="00865512" w:rsidRPr="005457AA" w:rsidRDefault="00EE2865" w:rsidP="00EE2865">
      <w:pPr>
        <w:pStyle w:val="Default"/>
        <w:spacing w:line="276" w:lineRule="auto"/>
        <w:ind w:left="708"/>
        <w:jc w:val="both"/>
        <w:rPr>
          <w:sz w:val="20"/>
          <w:szCs w:val="20"/>
        </w:rPr>
      </w:pPr>
      <w:r w:rsidRPr="00EE2865">
        <w:rPr>
          <w:sz w:val="20"/>
          <w:szCs w:val="20"/>
        </w:rPr>
        <w:t xml:space="preserve">1) użytkownicy stron: </w:t>
      </w:r>
      <w:hyperlink r:id="rId8" w:history="1">
        <w:r w:rsidRPr="00EE2865">
          <w:rPr>
            <w:rStyle w:val="Hipercze"/>
            <w:sz w:val="20"/>
            <w:szCs w:val="20"/>
          </w:rPr>
          <w:t>www.poddebicki.pl</w:t>
        </w:r>
      </w:hyperlink>
      <w:r w:rsidRPr="00EE2865">
        <w:rPr>
          <w:sz w:val="20"/>
          <w:szCs w:val="20"/>
        </w:rPr>
        <w:t xml:space="preserve">, </w:t>
      </w:r>
      <w:hyperlink r:id="rId9" w:history="1">
        <w:r w:rsidR="00865512" w:rsidRPr="00F455D2">
          <w:rPr>
            <w:rStyle w:val="Hipercze"/>
            <w:sz w:val="20"/>
            <w:szCs w:val="20"/>
          </w:rPr>
          <w:t>www.wartkowice.pl</w:t>
        </w:r>
      </w:hyperlink>
      <w:r w:rsidR="00865512">
        <w:rPr>
          <w:sz w:val="20"/>
          <w:szCs w:val="20"/>
        </w:rPr>
        <w:t xml:space="preserve">; </w:t>
      </w:r>
      <w:hyperlink r:id="rId10" w:history="1">
        <w:r w:rsidRPr="00EE2865">
          <w:rPr>
            <w:rStyle w:val="Hipercze"/>
            <w:sz w:val="20"/>
            <w:szCs w:val="20"/>
          </w:rPr>
          <w:t>www.facebook.com/poddebicki</w:t>
        </w:r>
      </w:hyperlink>
      <w:r w:rsidRPr="00EE2865">
        <w:rPr>
          <w:color w:val="0000FF"/>
          <w:sz w:val="20"/>
          <w:szCs w:val="20"/>
        </w:rPr>
        <w:t xml:space="preserve"> </w:t>
      </w:r>
      <w:r w:rsidRPr="00EE2865">
        <w:rPr>
          <w:sz w:val="20"/>
          <w:szCs w:val="20"/>
        </w:rPr>
        <w:t xml:space="preserve">oraz </w:t>
      </w:r>
      <w:hyperlink r:id="rId11" w:history="1">
        <w:r w:rsidR="00865512" w:rsidRPr="005457AA">
          <w:rPr>
            <w:rStyle w:val="Hipercze"/>
            <w:sz w:val="20"/>
            <w:szCs w:val="20"/>
          </w:rPr>
          <w:t>https://www.facebook.com/GminaWartkowice</w:t>
        </w:r>
      </w:hyperlink>
      <w:r w:rsidR="00865512" w:rsidRPr="005457AA">
        <w:rPr>
          <w:sz w:val="20"/>
          <w:szCs w:val="20"/>
        </w:rPr>
        <w:t xml:space="preserve"> </w:t>
      </w:r>
    </w:p>
    <w:p w14:paraId="36940937" w14:textId="70EB1EDB" w:rsidR="00EE2865" w:rsidRPr="00EE2865" w:rsidRDefault="00EE2865" w:rsidP="00EE2865">
      <w:pPr>
        <w:pStyle w:val="Default"/>
        <w:spacing w:line="276" w:lineRule="auto"/>
        <w:ind w:left="708"/>
        <w:jc w:val="both"/>
        <w:rPr>
          <w:sz w:val="20"/>
          <w:szCs w:val="20"/>
        </w:rPr>
      </w:pPr>
      <w:r w:rsidRPr="00EE2865">
        <w:rPr>
          <w:sz w:val="20"/>
          <w:szCs w:val="20"/>
        </w:rPr>
        <w:t xml:space="preserve">2) mieszkańcy powiatu poddębickiego; </w:t>
      </w:r>
    </w:p>
    <w:p w14:paraId="6832533A" w14:textId="77777777" w:rsidR="00EE2865" w:rsidRPr="00EE2865" w:rsidRDefault="00EE2865" w:rsidP="00EE2865">
      <w:pPr>
        <w:pStyle w:val="Default"/>
        <w:spacing w:line="276" w:lineRule="auto"/>
        <w:ind w:left="708"/>
        <w:jc w:val="both"/>
        <w:rPr>
          <w:sz w:val="20"/>
          <w:szCs w:val="20"/>
        </w:rPr>
      </w:pPr>
      <w:r w:rsidRPr="00EE2865">
        <w:rPr>
          <w:sz w:val="20"/>
          <w:szCs w:val="20"/>
        </w:rPr>
        <w:t xml:space="preserve">3) dostawcy i podmioty zapewniające obsługę IT; </w:t>
      </w:r>
    </w:p>
    <w:p w14:paraId="6DAFC683" w14:textId="77777777" w:rsidR="00EE2865" w:rsidRPr="00EE2865" w:rsidRDefault="00EE2865" w:rsidP="00EE2865">
      <w:pPr>
        <w:pStyle w:val="Default"/>
        <w:spacing w:line="276" w:lineRule="auto"/>
        <w:ind w:left="708"/>
        <w:jc w:val="both"/>
        <w:rPr>
          <w:sz w:val="20"/>
          <w:szCs w:val="20"/>
        </w:rPr>
      </w:pPr>
      <w:r w:rsidRPr="00EE2865">
        <w:rPr>
          <w:sz w:val="20"/>
          <w:szCs w:val="20"/>
        </w:rPr>
        <w:t xml:space="preserve">4) organ administracji publicznej uprawniony do uzyskania takich informacji na podstawie przepisów prawa; </w:t>
      </w:r>
    </w:p>
    <w:p w14:paraId="0B5F85C1" w14:textId="77777777" w:rsidR="00EE2865" w:rsidRPr="00EE2865" w:rsidRDefault="00EE2865" w:rsidP="00EE2865">
      <w:pPr>
        <w:pStyle w:val="Default"/>
        <w:spacing w:line="276" w:lineRule="auto"/>
        <w:ind w:left="708"/>
        <w:jc w:val="both"/>
        <w:rPr>
          <w:sz w:val="20"/>
          <w:szCs w:val="20"/>
        </w:rPr>
      </w:pPr>
      <w:r w:rsidRPr="00EE2865">
        <w:rPr>
          <w:sz w:val="20"/>
          <w:szCs w:val="20"/>
        </w:rPr>
        <w:t xml:space="preserve">5) media (prasa, </w:t>
      </w:r>
      <w:proofErr w:type="spellStart"/>
      <w:r w:rsidRPr="00EE2865">
        <w:rPr>
          <w:sz w:val="20"/>
          <w:szCs w:val="20"/>
        </w:rPr>
        <w:t>internet</w:t>
      </w:r>
      <w:proofErr w:type="spellEnd"/>
      <w:r w:rsidRPr="00EE2865">
        <w:rPr>
          <w:sz w:val="20"/>
          <w:szCs w:val="20"/>
        </w:rPr>
        <w:t xml:space="preserve">); </w:t>
      </w:r>
    </w:p>
    <w:p w14:paraId="6A9B01D2" w14:textId="77777777" w:rsidR="00EE2865" w:rsidRPr="00EE2865" w:rsidRDefault="00EE2865" w:rsidP="00EE2865">
      <w:pPr>
        <w:pStyle w:val="Default"/>
        <w:numPr>
          <w:ilvl w:val="0"/>
          <w:numId w:val="5"/>
        </w:numPr>
        <w:spacing w:line="276" w:lineRule="auto"/>
        <w:jc w:val="both"/>
        <w:rPr>
          <w:sz w:val="20"/>
          <w:szCs w:val="20"/>
        </w:rPr>
      </w:pPr>
      <w:r w:rsidRPr="00EE2865">
        <w:rPr>
          <w:sz w:val="20"/>
          <w:szCs w:val="20"/>
        </w:rPr>
        <w:t xml:space="preserve">Osoby biorące udział w strefie wystawienniczej posiadają prawo do: </w:t>
      </w:r>
    </w:p>
    <w:p w14:paraId="57A1C4C8" w14:textId="77777777" w:rsidR="00EE2865" w:rsidRPr="00EE2865" w:rsidRDefault="00EE2865" w:rsidP="00EE2865">
      <w:pPr>
        <w:pStyle w:val="Default"/>
        <w:spacing w:line="276" w:lineRule="auto"/>
        <w:ind w:left="708"/>
        <w:jc w:val="both"/>
        <w:rPr>
          <w:sz w:val="20"/>
          <w:szCs w:val="20"/>
        </w:rPr>
      </w:pPr>
      <w:r w:rsidRPr="00EE2865">
        <w:rPr>
          <w:sz w:val="20"/>
          <w:szCs w:val="20"/>
        </w:rPr>
        <w:t xml:space="preserve">1) żądania dostępu do swoich danych osobowych, prawo ich sprostowania oraz prawo do usunięcia lub ograniczenia przetwarzania, jeżeli wystąpią przesłanki określone w art. 17 i 18 RODO; </w:t>
      </w:r>
    </w:p>
    <w:p w14:paraId="74071148" w14:textId="11172B88" w:rsidR="00EE2865" w:rsidRPr="00EE2865" w:rsidRDefault="00EE2865" w:rsidP="00EE2865">
      <w:pPr>
        <w:pStyle w:val="Default"/>
        <w:spacing w:line="276" w:lineRule="auto"/>
        <w:ind w:left="708"/>
        <w:jc w:val="both"/>
        <w:rPr>
          <w:sz w:val="20"/>
          <w:szCs w:val="20"/>
        </w:rPr>
      </w:pPr>
      <w:r w:rsidRPr="00EE2865">
        <w:rPr>
          <w:sz w:val="20"/>
          <w:szCs w:val="20"/>
        </w:rPr>
        <w:t>2) w zakresie danych przetwarzanych na podstawie art. art. 6 ust. 1 lit. e) RODO, prawo do wniesienia sprzeciwu (na podstawie art. 21 RODO) wobec przetwarzania</w:t>
      </w:r>
      <w:r w:rsidR="00F47CDC">
        <w:rPr>
          <w:sz w:val="20"/>
          <w:szCs w:val="20"/>
        </w:rPr>
        <w:t xml:space="preserve"> </w:t>
      </w:r>
      <w:r w:rsidRPr="00EE2865">
        <w:rPr>
          <w:sz w:val="20"/>
          <w:szCs w:val="20"/>
        </w:rPr>
        <w:t>dotyczących danych osobowych w związku ze swoją szczególną sytuacją;</w:t>
      </w:r>
    </w:p>
    <w:p w14:paraId="4E2EF52F" w14:textId="77777777" w:rsidR="00EE2865" w:rsidRPr="00EE2865" w:rsidRDefault="00EE2865" w:rsidP="00EE2865">
      <w:pPr>
        <w:pStyle w:val="Default"/>
        <w:spacing w:line="276" w:lineRule="auto"/>
        <w:ind w:left="708"/>
        <w:jc w:val="both"/>
        <w:rPr>
          <w:color w:val="auto"/>
          <w:sz w:val="20"/>
          <w:szCs w:val="20"/>
        </w:rPr>
      </w:pPr>
      <w:r w:rsidRPr="00EE2865">
        <w:rPr>
          <w:color w:val="auto"/>
          <w:sz w:val="20"/>
          <w:szCs w:val="20"/>
        </w:rPr>
        <w:t xml:space="preserve">3) w zakresie danych przetwarzanych na podstawie art. art. 6 ust. 1 lit. a) RODO, prawo do wycofania zgody </w:t>
      </w:r>
      <w:r w:rsidR="00137E28">
        <w:rPr>
          <w:color w:val="auto"/>
          <w:sz w:val="20"/>
          <w:szCs w:val="20"/>
        </w:rPr>
        <w:br/>
      </w:r>
      <w:r w:rsidRPr="00EE2865">
        <w:rPr>
          <w:color w:val="auto"/>
          <w:sz w:val="20"/>
          <w:szCs w:val="20"/>
        </w:rPr>
        <w:t xml:space="preserve">w każdym momencie, bez wpływu na zgodność z prawem przetwarzania, którego dokonano na podstawie zgody przed jej wycofaniem; </w:t>
      </w:r>
    </w:p>
    <w:p w14:paraId="7A80F9FE" w14:textId="40EDBA1A" w:rsidR="00EE2865" w:rsidRPr="00EE2865" w:rsidRDefault="00EE2865" w:rsidP="00EE2865">
      <w:pPr>
        <w:pStyle w:val="Default"/>
        <w:spacing w:line="276" w:lineRule="auto"/>
        <w:ind w:left="708"/>
        <w:jc w:val="both"/>
        <w:rPr>
          <w:color w:val="auto"/>
          <w:sz w:val="20"/>
          <w:szCs w:val="20"/>
        </w:rPr>
      </w:pPr>
      <w:r w:rsidRPr="00EE2865">
        <w:rPr>
          <w:color w:val="auto"/>
          <w:sz w:val="20"/>
          <w:szCs w:val="20"/>
        </w:rPr>
        <w:t>4) prawo wniesienia skargi do Prezesa Urzędu Ochrony Danych Osobowych</w:t>
      </w:r>
      <w:r w:rsidR="00F47CDC">
        <w:rPr>
          <w:color w:val="auto"/>
          <w:sz w:val="20"/>
          <w:szCs w:val="20"/>
        </w:rPr>
        <w:t xml:space="preserve"> </w:t>
      </w:r>
      <w:r w:rsidRPr="00EE2865">
        <w:rPr>
          <w:color w:val="auto"/>
          <w:sz w:val="20"/>
          <w:szCs w:val="20"/>
        </w:rPr>
        <w:t xml:space="preserve">,ul. Stawki 2, 00-193 Warszawa, </w:t>
      </w:r>
      <w:r>
        <w:rPr>
          <w:color w:val="auto"/>
          <w:sz w:val="20"/>
          <w:szCs w:val="20"/>
        </w:rPr>
        <w:br/>
      </w:r>
      <w:r w:rsidRPr="00EE2865">
        <w:rPr>
          <w:color w:val="auto"/>
          <w:sz w:val="20"/>
          <w:szCs w:val="20"/>
        </w:rPr>
        <w:t xml:space="preserve">gdy uzna Pani/Pan, iż przetwarzanie danych narusza przepisy RODO. </w:t>
      </w:r>
    </w:p>
    <w:p w14:paraId="41037105" w14:textId="77777777" w:rsidR="00EE2865" w:rsidRPr="00EE2865" w:rsidRDefault="00EE2865" w:rsidP="00EE2865">
      <w:pPr>
        <w:pStyle w:val="Default"/>
        <w:numPr>
          <w:ilvl w:val="0"/>
          <w:numId w:val="6"/>
        </w:numPr>
        <w:spacing w:line="276" w:lineRule="auto"/>
        <w:jc w:val="both"/>
        <w:rPr>
          <w:color w:val="auto"/>
          <w:sz w:val="20"/>
          <w:szCs w:val="20"/>
        </w:rPr>
      </w:pPr>
      <w:r w:rsidRPr="00EE2865">
        <w:rPr>
          <w:color w:val="auto"/>
          <w:sz w:val="20"/>
          <w:szCs w:val="20"/>
        </w:rPr>
        <w:t xml:space="preserve">Podanie danych osobowych jest dobrowolne, ale konieczne do umożliwienia Administratorowi zorganizowania strefy wystawienniczej. Skutkiem niepodania danych jest brak możliwości wzięcia udziału w strefie wystawienniczej. </w:t>
      </w:r>
    </w:p>
    <w:p w14:paraId="3C13AE73" w14:textId="5C882A1C" w:rsidR="00EE2865" w:rsidRPr="00EE2865" w:rsidRDefault="00EE2865" w:rsidP="00EE2865">
      <w:pPr>
        <w:pStyle w:val="Default"/>
        <w:numPr>
          <w:ilvl w:val="0"/>
          <w:numId w:val="6"/>
        </w:numPr>
        <w:spacing w:line="276" w:lineRule="auto"/>
        <w:jc w:val="both"/>
        <w:rPr>
          <w:color w:val="auto"/>
          <w:sz w:val="20"/>
          <w:szCs w:val="20"/>
        </w:rPr>
      </w:pPr>
      <w:r w:rsidRPr="00EE2865">
        <w:rPr>
          <w:color w:val="auto"/>
          <w:sz w:val="20"/>
          <w:szCs w:val="20"/>
        </w:rPr>
        <w:t xml:space="preserve">Brak wyrażenia zgody na przetwarzanie danych w celach promocyjnych Powiatu Poddębickiego i Gminy </w:t>
      </w:r>
      <w:r w:rsidR="00865512">
        <w:rPr>
          <w:color w:val="auto"/>
          <w:sz w:val="20"/>
          <w:szCs w:val="20"/>
        </w:rPr>
        <w:t xml:space="preserve">Wartkowice </w:t>
      </w:r>
      <w:r w:rsidRPr="00EE2865">
        <w:rPr>
          <w:color w:val="auto"/>
          <w:sz w:val="20"/>
          <w:szCs w:val="20"/>
        </w:rPr>
        <w:t xml:space="preserve">pozostaje bez wpływu na możliwość wzięcia udziału w strefie wystawienniczej. </w:t>
      </w:r>
    </w:p>
    <w:p w14:paraId="5A183F40" w14:textId="77777777" w:rsidR="00BB7435" w:rsidRDefault="00BB7435" w:rsidP="00BB7435">
      <w:pPr>
        <w:ind w:left="4963" w:firstLine="709"/>
        <w:rPr>
          <w:rFonts w:ascii="Times New Roman" w:hAnsi="Times New Roman"/>
        </w:rPr>
      </w:pPr>
    </w:p>
    <w:p w14:paraId="703B51F7" w14:textId="77777777" w:rsidR="00BB7435" w:rsidRPr="0090419B" w:rsidRDefault="00BB7435" w:rsidP="00BB7435">
      <w:pPr>
        <w:ind w:left="4963" w:firstLine="709"/>
        <w:rPr>
          <w:rFonts w:ascii="Times New Roman" w:hAnsi="Times New Roman"/>
        </w:rPr>
      </w:pPr>
    </w:p>
    <w:p w14:paraId="2EC4743B" w14:textId="77777777" w:rsidR="00EE2865" w:rsidRDefault="00EE2865" w:rsidP="00EE2865">
      <w:pPr>
        <w:ind w:left="3540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BB7435" w:rsidRPr="0090419B">
        <w:rPr>
          <w:rFonts w:ascii="Times New Roman" w:hAnsi="Times New Roman"/>
        </w:rPr>
        <w:t>……………</w:t>
      </w:r>
      <w:r w:rsidR="00BB7435">
        <w:rPr>
          <w:rFonts w:ascii="Times New Roman" w:hAnsi="Times New Roman"/>
        </w:rPr>
        <w:t>………</w:t>
      </w:r>
      <w:r w:rsidR="00BB7435" w:rsidRPr="0090419B">
        <w:rPr>
          <w:rFonts w:ascii="Times New Roman" w:hAnsi="Times New Roman"/>
        </w:rPr>
        <w:t>……………………………</w:t>
      </w:r>
    </w:p>
    <w:p w14:paraId="41ABCCE2" w14:textId="77777777" w:rsidR="00BB7435" w:rsidRPr="00EE2865" w:rsidRDefault="00EE2865" w:rsidP="00EE2865">
      <w:pPr>
        <w:ind w:left="3540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</w:t>
      </w:r>
      <w:r w:rsidR="00BB7435" w:rsidRPr="00F62F0C">
        <w:rPr>
          <w:rFonts w:ascii="Times New Roman" w:hAnsi="Times New Roman"/>
          <w:sz w:val="20"/>
          <w:szCs w:val="20"/>
        </w:rPr>
        <w:t xml:space="preserve">   (Data i podpis osoby zgłaszającej)</w:t>
      </w:r>
    </w:p>
    <w:sectPr w:rsidR="00BB7435" w:rsidRPr="00EE2865" w:rsidSect="00BB7435">
      <w:headerReference w:type="even" r:id="rId12"/>
      <w:headerReference w:type="default" r:id="rId13"/>
      <w:footerReference w:type="even" r:id="rId14"/>
      <w:pgSz w:w="11906" w:h="16838"/>
      <w:pgMar w:top="1385" w:right="991" w:bottom="1417" w:left="993" w:header="11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3AA9D" w14:textId="77777777" w:rsidR="003433E4" w:rsidRDefault="003433E4" w:rsidP="00BB7435">
      <w:pPr>
        <w:spacing w:after="0" w:line="240" w:lineRule="auto"/>
      </w:pPr>
      <w:r>
        <w:separator/>
      </w:r>
    </w:p>
  </w:endnote>
  <w:endnote w:type="continuationSeparator" w:id="0">
    <w:p w14:paraId="079228D2" w14:textId="77777777" w:rsidR="003433E4" w:rsidRDefault="003433E4" w:rsidP="00BB7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118B7" w14:textId="77777777" w:rsidR="00BB7435" w:rsidRDefault="00BB7435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94CC2" w14:textId="77777777" w:rsidR="003433E4" w:rsidRDefault="003433E4" w:rsidP="00BB7435">
      <w:pPr>
        <w:spacing w:after="0" w:line="240" w:lineRule="auto"/>
      </w:pPr>
      <w:r>
        <w:separator/>
      </w:r>
    </w:p>
  </w:footnote>
  <w:footnote w:type="continuationSeparator" w:id="0">
    <w:p w14:paraId="2154A7E4" w14:textId="77777777" w:rsidR="003433E4" w:rsidRDefault="003433E4" w:rsidP="00BB74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29C6B" w14:textId="77777777" w:rsidR="00BB7435" w:rsidRDefault="00BB7435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EFE8B" w14:textId="2CFF7CAF" w:rsidR="00BB7435" w:rsidRDefault="00BE32C8" w:rsidP="00BE32C8">
    <w:pPr>
      <w:spacing w:after="0" w:line="240" w:lineRule="auto"/>
      <w:ind w:firstLine="708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0B2DDC9" wp14:editId="5949A3CA">
          <wp:simplePos x="0" y="0"/>
          <wp:positionH relativeFrom="margin">
            <wp:align>left</wp:align>
          </wp:positionH>
          <wp:positionV relativeFrom="topMargin">
            <wp:posOffset>302260</wp:posOffset>
          </wp:positionV>
          <wp:extent cx="1656715" cy="665480"/>
          <wp:effectExtent l="0" t="0" r="635" b="0"/>
          <wp:wrapThrough wrapText="bothSides">
            <wp:wrapPolygon edited="0">
              <wp:start x="0" y="1237"/>
              <wp:lineTo x="0" y="14221"/>
              <wp:lineTo x="1739" y="19168"/>
              <wp:lineTo x="2235" y="20405"/>
              <wp:lineTo x="4967" y="20405"/>
              <wp:lineTo x="21360" y="14221"/>
              <wp:lineTo x="21360" y="9275"/>
              <wp:lineTo x="14654" y="4328"/>
              <wp:lineTo x="7203" y="1237"/>
              <wp:lineTo x="0" y="1237"/>
            </wp:wrapPolygon>
          </wp:wrapThrough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6715" cy="665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0344DC17" wp14:editId="07686E61">
          <wp:simplePos x="0" y="0"/>
          <wp:positionH relativeFrom="margin">
            <wp:posOffset>4608195</wp:posOffset>
          </wp:positionH>
          <wp:positionV relativeFrom="topMargin">
            <wp:align>bottom</wp:align>
          </wp:positionV>
          <wp:extent cx="1656080" cy="542925"/>
          <wp:effectExtent l="0" t="0" r="1270" b="9525"/>
          <wp:wrapSquare wrapText="bothSides"/>
          <wp:docPr id="526612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0727776" name="Obraz 181072777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</w:t>
    </w:r>
    <w:r>
      <w:tab/>
    </w:r>
    <w:r>
      <w:tab/>
      <w:t xml:space="preserve">                 </w:t>
    </w:r>
    <w:r>
      <w:tab/>
    </w:r>
    <w:r>
      <w:tab/>
    </w:r>
    <w:r>
      <w:tab/>
      <w:t xml:space="preserve">          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noProof/>
      </w:rPr>
      <w:drawing>
        <wp:inline distT="0" distB="0" distL="0" distR="0" wp14:anchorId="4936D0E4" wp14:editId="56F891D2">
          <wp:extent cx="1428750" cy="685800"/>
          <wp:effectExtent l="0" t="0" r="0" b="0"/>
          <wp:docPr id="126154790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F1181"/>
    <w:multiLevelType w:val="hybridMultilevel"/>
    <w:tmpl w:val="6F10216A"/>
    <w:lvl w:ilvl="0" w:tplc="CEBEECC2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F610B9"/>
    <w:multiLevelType w:val="hybridMultilevel"/>
    <w:tmpl w:val="752EE106"/>
    <w:lvl w:ilvl="0" w:tplc="D9169C60">
      <w:start w:val="1"/>
      <w:numFmt w:val="decimal"/>
      <w:lvlText w:val="%1."/>
      <w:lvlJc w:val="left"/>
      <w:pPr>
        <w:ind w:left="36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F8C1476"/>
    <w:multiLevelType w:val="hybridMultilevel"/>
    <w:tmpl w:val="6C7ADD4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3A6C6C"/>
    <w:multiLevelType w:val="hybridMultilevel"/>
    <w:tmpl w:val="2BFA7E00"/>
    <w:lvl w:ilvl="0" w:tplc="0782857C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97279A"/>
    <w:multiLevelType w:val="hybridMultilevel"/>
    <w:tmpl w:val="FAF41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E03331"/>
    <w:multiLevelType w:val="hybridMultilevel"/>
    <w:tmpl w:val="2B1E9FE8"/>
    <w:lvl w:ilvl="0" w:tplc="ED26901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035688">
    <w:abstractNumId w:val="1"/>
  </w:num>
  <w:num w:numId="2" w16cid:durableId="101149234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27717105">
    <w:abstractNumId w:val="2"/>
  </w:num>
  <w:num w:numId="4" w16cid:durableId="1341663629">
    <w:abstractNumId w:val="3"/>
  </w:num>
  <w:num w:numId="5" w16cid:durableId="778643321">
    <w:abstractNumId w:val="5"/>
  </w:num>
  <w:num w:numId="6" w16cid:durableId="656108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435"/>
    <w:rsid w:val="000A24F8"/>
    <w:rsid w:val="001347EB"/>
    <w:rsid w:val="00137E28"/>
    <w:rsid w:val="0015072E"/>
    <w:rsid w:val="001C33A3"/>
    <w:rsid w:val="00203BDA"/>
    <w:rsid w:val="00275963"/>
    <w:rsid w:val="002865AA"/>
    <w:rsid w:val="003433E4"/>
    <w:rsid w:val="00354885"/>
    <w:rsid w:val="003672BA"/>
    <w:rsid w:val="00485C72"/>
    <w:rsid w:val="004B1F64"/>
    <w:rsid w:val="00535B86"/>
    <w:rsid w:val="005457AA"/>
    <w:rsid w:val="00720F37"/>
    <w:rsid w:val="007D002E"/>
    <w:rsid w:val="00863E1D"/>
    <w:rsid w:val="00865512"/>
    <w:rsid w:val="008D217F"/>
    <w:rsid w:val="008F2162"/>
    <w:rsid w:val="00900AD7"/>
    <w:rsid w:val="00975E37"/>
    <w:rsid w:val="009A499B"/>
    <w:rsid w:val="009A4BBB"/>
    <w:rsid w:val="009E33DD"/>
    <w:rsid w:val="009E4C62"/>
    <w:rsid w:val="00A06A45"/>
    <w:rsid w:val="00A16416"/>
    <w:rsid w:val="00A50B77"/>
    <w:rsid w:val="00B50886"/>
    <w:rsid w:val="00B510B6"/>
    <w:rsid w:val="00BB7435"/>
    <w:rsid w:val="00BE32C8"/>
    <w:rsid w:val="00C12EC0"/>
    <w:rsid w:val="00C3494A"/>
    <w:rsid w:val="00C515A6"/>
    <w:rsid w:val="00C77AC2"/>
    <w:rsid w:val="00CF4062"/>
    <w:rsid w:val="00DA01F6"/>
    <w:rsid w:val="00DA1D12"/>
    <w:rsid w:val="00DB28CB"/>
    <w:rsid w:val="00DE205C"/>
    <w:rsid w:val="00E85616"/>
    <w:rsid w:val="00EE2865"/>
    <w:rsid w:val="00F21FB9"/>
    <w:rsid w:val="00F4660F"/>
    <w:rsid w:val="00F47CDC"/>
    <w:rsid w:val="00FA6FEC"/>
    <w:rsid w:val="00FD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C7DC8"/>
  <w15:chartTrackingRefBased/>
  <w15:docId w15:val="{DA0C7054-5B7B-4836-A43E-8E05E5CBB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7435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B7435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BB74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7435"/>
    <w:rPr>
      <w:rFonts w:ascii="Calibri" w:eastAsia="Calibri" w:hAnsi="Calibri" w:cs="Times New Roman"/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BB74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7435"/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EE28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character" w:styleId="Hipercze">
    <w:name w:val="Hyperlink"/>
    <w:basedOn w:val="Domylnaczcionkaakapitu"/>
    <w:uiPriority w:val="99"/>
    <w:unhideWhenUsed/>
    <w:rsid w:val="00EE286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655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64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ddebicki.pl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promocja@poddebicki.p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acebook.com/GminaWartkowice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facebook.com/poddebick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artkowice.pl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680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Obolewska</dc:creator>
  <cp:keywords/>
  <dc:description/>
  <cp:lastModifiedBy>Sylwia Bień</cp:lastModifiedBy>
  <cp:revision>2</cp:revision>
  <cp:lastPrinted>2025-06-16T06:25:00Z</cp:lastPrinted>
  <dcterms:created xsi:type="dcterms:W3CDTF">2025-06-23T07:58:00Z</dcterms:created>
  <dcterms:modified xsi:type="dcterms:W3CDTF">2025-06-23T07:58:00Z</dcterms:modified>
</cp:coreProperties>
</file>